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911BC" w14:textId="77777777" w:rsidR="009852B0" w:rsidRDefault="009852B0" w:rsidP="00717726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АДМИНИСТРАЦИЯ ШИВЕРСКОГО СЕЛЬСОВЕТА</w:t>
      </w:r>
    </w:p>
    <w:p w14:paraId="57BA4019" w14:textId="77777777" w:rsidR="009852B0" w:rsidRDefault="009852B0" w:rsidP="009852B0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БОГУЧАНСКОГО РАЙОНА</w:t>
      </w:r>
    </w:p>
    <w:p w14:paraId="1F39E104" w14:textId="77777777" w:rsidR="009852B0" w:rsidRDefault="009852B0" w:rsidP="009852B0">
      <w:pPr>
        <w:pStyle w:val="ConsPlusTitle"/>
        <w:jc w:val="center"/>
        <w:rPr>
          <w:b w:val="0"/>
        </w:rPr>
      </w:pPr>
      <w:r>
        <w:rPr>
          <w:b w:val="0"/>
        </w:rPr>
        <w:t>КРАСНОЯРСКОГО КРАЯ</w:t>
      </w:r>
    </w:p>
    <w:p w14:paraId="0A7A1971" w14:textId="77777777" w:rsidR="009852B0" w:rsidRDefault="009852B0" w:rsidP="009852B0">
      <w:pPr>
        <w:pStyle w:val="ConsPlusTitle"/>
        <w:jc w:val="center"/>
        <w:rPr>
          <w:b w:val="0"/>
        </w:rPr>
      </w:pPr>
    </w:p>
    <w:p w14:paraId="092EC65E" w14:textId="77777777" w:rsidR="009852B0" w:rsidRDefault="009852B0" w:rsidP="009852B0">
      <w:pPr>
        <w:pStyle w:val="ConsPlusTitle"/>
        <w:jc w:val="center"/>
        <w:rPr>
          <w:b w:val="0"/>
        </w:rPr>
      </w:pPr>
      <w:r>
        <w:rPr>
          <w:b w:val="0"/>
        </w:rPr>
        <w:t>ПОСТАНОВЛЕНИЕ</w:t>
      </w:r>
    </w:p>
    <w:p w14:paraId="627CAE1B" w14:textId="77777777" w:rsidR="009852B0" w:rsidRDefault="009852B0" w:rsidP="009852B0">
      <w:pPr>
        <w:pStyle w:val="ConsPlusTitle"/>
        <w:jc w:val="center"/>
        <w:rPr>
          <w:b w:val="0"/>
        </w:rPr>
      </w:pPr>
    </w:p>
    <w:p w14:paraId="64303738" w14:textId="77777777" w:rsidR="009852B0" w:rsidRDefault="009852B0" w:rsidP="009852B0">
      <w:pPr>
        <w:pStyle w:val="ConsPlusTitle"/>
      </w:pPr>
      <w:r w:rsidRPr="00076C3F">
        <w:rPr>
          <w:b w:val="0"/>
        </w:rPr>
        <w:t xml:space="preserve">     </w:t>
      </w:r>
      <w:r>
        <w:rPr>
          <w:b w:val="0"/>
        </w:rPr>
        <w:t xml:space="preserve">   </w:t>
      </w:r>
      <w:r w:rsidR="00A51E84">
        <w:rPr>
          <w:b w:val="0"/>
        </w:rPr>
        <w:t>05.09.2014</w:t>
      </w:r>
      <w:r>
        <w:rPr>
          <w:b w:val="0"/>
        </w:rPr>
        <w:t xml:space="preserve">                              п. Шиверский</w:t>
      </w:r>
      <w:r>
        <w:rPr>
          <w:b w:val="0"/>
        </w:rPr>
        <w:tab/>
        <w:t xml:space="preserve">                            №  </w:t>
      </w:r>
      <w:r w:rsidR="00A51E84">
        <w:rPr>
          <w:b w:val="0"/>
        </w:rPr>
        <w:t>48</w:t>
      </w:r>
    </w:p>
    <w:p w14:paraId="28C35163" w14:textId="77777777" w:rsidR="009852B0" w:rsidRDefault="009852B0" w:rsidP="009852B0">
      <w:pPr>
        <w:pStyle w:val="ConsPlusTitle"/>
        <w:tabs>
          <w:tab w:val="left" w:pos="480"/>
        </w:tabs>
        <w:jc w:val="both"/>
        <w:rPr>
          <w:b w:val="0"/>
        </w:rPr>
      </w:pPr>
    </w:p>
    <w:p w14:paraId="681607F9" w14:textId="77777777" w:rsidR="009852B0" w:rsidRDefault="009852B0" w:rsidP="00012766">
      <w:pPr>
        <w:widowControl w:val="0"/>
        <w:autoSpaceDE w:val="0"/>
        <w:autoSpaceDN w:val="0"/>
        <w:adjustRightInd w:val="0"/>
        <w:ind w:left="708"/>
        <w:rPr>
          <w:szCs w:val="28"/>
        </w:rPr>
      </w:pPr>
      <w:r>
        <w:rPr>
          <w:szCs w:val="28"/>
        </w:rPr>
        <w:t xml:space="preserve">Об утверждении Перечня муниципальных </w:t>
      </w:r>
    </w:p>
    <w:p w14:paraId="303CC076" w14:textId="77777777" w:rsidR="009852B0" w:rsidRDefault="009852B0" w:rsidP="00012766">
      <w:pPr>
        <w:widowControl w:val="0"/>
        <w:autoSpaceDE w:val="0"/>
        <w:autoSpaceDN w:val="0"/>
        <w:adjustRightInd w:val="0"/>
        <w:ind w:left="708"/>
        <w:rPr>
          <w:szCs w:val="28"/>
        </w:rPr>
      </w:pPr>
      <w:r>
        <w:rPr>
          <w:szCs w:val="28"/>
        </w:rPr>
        <w:t>программ Шиверского сельсовета</w:t>
      </w:r>
    </w:p>
    <w:p w14:paraId="25B04303" w14:textId="77777777" w:rsidR="009852B0" w:rsidRDefault="009852B0" w:rsidP="009852B0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14:paraId="7607A340" w14:textId="77777777" w:rsidR="009852B0" w:rsidRPr="006B48E7" w:rsidRDefault="009852B0" w:rsidP="00012766">
      <w:pPr>
        <w:widowControl w:val="0"/>
        <w:autoSpaceDE w:val="0"/>
        <w:autoSpaceDN w:val="0"/>
        <w:adjustRightInd w:val="0"/>
        <w:ind w:left="708"/>
        <w:rPr>
          <w:szCs w:val="28"/>
        </w:rPr>
      </w:pPr>
      <w:r w:rsidRPr="006B48E7">
        <w:rPr>
          <w:szCs w:val="28"/>
        </w:rPr>
        <w:t>В соответствии</w:t>
      </w:r>
      <w:r>
        <w:rPr>
          <w:szCs w:val="28"/>
        </w:rPr>
        <w:t xml:space="preserve"> со</w:t>
      </w:r>
      <w:r w:rsidRPr="006B48E7">
        <w:rPr>
          <w:szCs w:val="28"/>
        </w:rPr>
        <w:t xml:space="preserve"> </w:t>
      </w:r>
      <w:r w:rsidRPr="006B48E7">
        <w:rPr>
          <w:sz w:val="26"/>
          <w:szCs w:val="26"/>
        </w:rPr>
        <w:t xml:space="preserve"> </w:t>
      </w:r>
      <w:r w:rsidRPr="006B48E7">
        <w:rPr>
          <w:szCs w:val="28"/>
        </w:rPr>
        <w:t>ст. 17</w:t>
      </w:r>
      <w:r>
        <w:rPr>
          <w:szCs w:val="28"/>
        </w:rPr>
        <w:t>9</w:t>
      </w:r>
      <w:r w:rsidRPr="006B48E7">
        <w:rPr>
          <w:sz w:val="26"/>
          <w:szCs w:val="26"/>
        </w:rPr>
        <w:t xml:space="preserve">  </w:t>
      </w:r>
      <w:r w:rsidRPr="006B48E7">
        <w:rPr>
          <w:szCs w:val="28"/>
        </w:rPr>
        <w:t>Бюджетного кодекса Российской федерации, ст. ст.</w:t>
      </w:r>
      <w:r>
        <w:rPr>
          <w:szCs w:val="28"/>
        </w:rPr>
        <w:t xml:space="preserve"> </w:t>
      </w:r>
      <w:r w:rsidRPr="00390713">
        <w:rPr>
          <w:szCs w:val="28"/>
        </w:rPr>
        <w:t>7,61,62</w:t>
      </w:r>
      <w:r w:rsidRPr="006B48E7">
        <w:rPr>
          <w:szCs w:val="28"/>
        </w:rPr>
        <w:t xml:space="preserve"> Устава </w:t>
      </w:r>
      <w:r>
        <w:rPr>
          <w:szCs w:val="28"/>
        </w:rPr>
        <w:t xml:space="preserve">Шиверского сельсовета </w:t>
      </w:r>
      <w:r w:rsidRPr="006B48E7">
        <w:rPr>
          <w:szCs w:val="28"/>
        </w:rPr>
        <w:t>Богучанского района ПОСТАНОВЛЯЮ:</w:t>
      </w:r>
    </w:p>
    <w:p w14:paraId="1E0ED44D" w14:textId="77777777" w:rsidR="009852B0" w:rsidRDefault="009852B0" w:rsidP="009852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39F33FCD" w14:textId="77777777" w:rsidR="009852B0" w:rsidRDefault="009852B0" w:rsidP="009852B0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rPr>
          <w:szCs w:val="28"/>
        </w:rPr>
      </w:pPr>
      <w:r>
        <w:rPr>
          <w:szCs w:val="28"/>
        </w:rPr>
        <w:tab/>
        <w:t>1. Утвердить Перечень муниципальных программ Шиверского сельсовета</w:t>
      </w:r>
      <w:r w:rsidRPr="00A717C4">
        <w:rPr>
          <w:szCs w:val="28"/>
        </w:rPr>
        <w:t xml:space="preserve">, </w:t>
      </w:r>
      <w:r>
        <w:rPr>
          <w:szCs w:val="28"/>
        </w:rPr>
        <w:t>согласно приложению.</w:t>
      </w:r>
    </w:p>
    <w:p w14:paraId="43E36D4B" w14:textId="77777777" w:rsidR="009852B0" w:rsidRDefault="009852B0" w:rsidP="009852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Контроль за исполнением настоящего постановления оставляю за собой.</w:t>
      </w:r>
    </w:p>
    <w:p w14:paraId="06E4BD93" w14:textId="77777777" w:rsidR="00012766" w:rsidRDefault="009852B0" w:rsidP="009852B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r w:rsidR="00012766">
        <w:rPr>
          <w:rFonts w:ascii="Times New Roman" w:hAnsi="Times New Roman" w:cs="Times New Roman"/>
          <w:sz w:val="28"/>
          <w:szCs w:val="28"/>
        </w:rPr>
        <w:t>Опубликовать постановление в газете «Шиверский вестник».</w:t>
      </w:r>
    </w:p>
    <w:p w14:paraId="10497663" w14:textId="77777777" w:rsidR="009852B0" w:rsidRPr="00911594" w:rsidRDefault="00012766" w:rsidP="00012766">
      <w:pPr>
        <w:pStyle w:val="ConsPlusNormal"/>
        <w:widowControl/>
        <w:ind w:left="696" w:firstLine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r w:rsidR="009852B0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14:paraId="6D4F8077" w14:textId="77777777" w:rsidR="009852B0" w:rsidRPr="006B48E7" w:rsidRDefault="009852B0" w:rsidP="009852B0"/>
    <w:p w14:paraId="1E004088" w14:textId="77777777" w:rsidR="009852B0" w:rsidRPr="006B48E7" w:rsidRDefault="009852B0" w:rsidP="009852B0"/>
    <w:p w14:paraId="0AB85915" w14:textId="77777777" w:rsidR="009852B0" w:rsidRDefault="009852B0" w:rsidP="009852B0">
      <w:pPr>
        <w:rPr>
          <w:szCs w:val="28"/>
        </w:rPr>
      </w:pPr>
    </w:p>
    <w:p w14:paraId="5D3E2C88" w14:textId="77777777" w:rsidR="009852B0" w:rsidRDefault="009852B0" w:rsidP="009852B0">
      <w:pPr>
        <w:rPr>
          <w:szCs w:val="28"/>
        </w:rPr>
      </w:pPr>
    </w:p>
    <w:p w14:paraId="353F3632" w14:textId="77777777" w:rsidR="009852B0" w:rsidRDefault="009852B0" w:rsidP="009852B0">
      <w:pPr>
        <w:rPr>
          <w:szCs w:val="28"/>
        </w:rPr>
      </w:pPr>
      <w:r w:rsidRPr="006B48E7">
        <w:rPr>
          <w:szCs w:val="28"/>
        </w:rPr>
        <w:t xml:space="preserve">Глава </w:t>
      </w:r>
      <w:r>
        <w:rPr>
          <w:szCs w:val="28"/>
        </w:rPr>
        <w:t>Шиверского сельсовета</w:t>
      </w:r>
      <w:r w:rsidRPr="006B48E7">
        <w:rPr>
          <w:szCs w:val="28"/>
        </w:rPr>
        <w:t xml:space="preserve">                                                    </w:t>
      </w:r>
      <w:r>
        <w:rPr>
          <w:szCs w:val="28"/>
        </w:rPr>
        <w:t xml:space="preserve">   С.М. Иванова</w:t>
      </w:r>
    </w:p>
    <w:p w14:paraId="550EFF5E" w14:textId="77777777" w:rsidR="00717726" w:rsidRDefault="00717726" w:rsidP="009852B0">
      <w:pPr>
        <w:rPr>
          <w:szCs w:val="28"/>
        </w:rPr>
        <w:sectPr w:rsidR="00717726" w:rsidSect="00717726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3B67A5DF" w14:textId="77777777" w:rsidR="00717726" w:rsidRDefault="00717726" w:rsidP="009852B0">
      <w:pPr>
        <w:rPr>
          <w:szCs w:val="28"/>
        </w:rPr>
      </w:pPr>
    </w:p>
    <w:p w14:paraId="125324FF" w14:textId="77777777" w:rsidR="00717726" w:rsidRDefault="00717726" w:rsidP="009852B0">
      <w:pPr>
        <w:rPr>
          <w:szCs w:val="28"/>
        </w:rPr>
      </w:pPr>
    </w:p>
    <w:p w14:paraId="1ABEFAF8" w14:textId="77777777" w:rsidR="00717726" w:rsidRDefault="00717726" w:rsidP="009852B0">
      <w:pPr>
        <w:rPr>
          <w:szCs w:val="28"/>
        </w:rPr>
      </w:pPr>
    </w:p>
    <w:p w14:paraId="2BAEB5A4" w14:textId="77777777" w:rsidR="00717726" w:rsidRPr="005C7820" w:rsidRDefault="00717726" w:rsidP="00717726">
      <w:pPr>
        <w:ind w:left="9356"/>
        <w:jc w:val="left"/>
        <w:rPr>
          <w:sz w:val="24"/>
        </w:rPr>
      </w:pPr>
      <w:r>
        <w:rPr>
          <w:sz w:val="24"/>
        </w:rPr>
        <w:t>П</w:t>
      </w:r>
      <w:r w:rsidRPr="005C7820">
        <w:rPr>
          <w:sz w:val="24"/>
        </w:rPr>
        <w:t xml:space="preserve">риложение № 1 </w:t>
      </w:r>
    </w:p>
    <w:p w14:paraId="687B1B3C" w14:textId="77777777" w:rsidR="00717726" w:rsidRPr="005C7820" w:rsidRDefault="00717726" w:rsidP="00717726">
      <w:pPr>
        <w:widowControl w:val="0"/>
        <w:autoSpaceDE w:val="0"/>
        <w:autoSpaceDN w:val="0"/>
        <w:adjustRightInd w:val="0"/>
        <w:ind w:left="9356"/>
        <w:jc w:val="left"/>
        <w:rPr>
          <w:sz w:val="24"/>
        </w:rPr>
      </w:pPr>
      <w:r w:rsidRPr="005C7820">
        <w:rPr>
          <w:sz w:val="24"/>
        </w:rPr>
        <w:t>к Постановлению администрации Шиверского сельсовета от   05.09.2014г. №  48</w:t>
      </w:r>
    </w:p>
    <w:p w14:paraId="55D0B1A6" w14:textId="77777777" w:rsidR="00717726" w:rsidRPr="005C7820" w:rsidRDefault="00717726" w:rsidP="0071772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4"/>
        </w:rPr>
      </w:pPr>
      <w:r w:rsidRPr="005C7820">
        <w:rPr>
          <w:bCs/>
          <w:sz w:val="24"/>
        </w:rPr>
        <w:t>Перечень</w:t>
      </w:r>
    </w:p>
    <w:p w14:paraId="423C19E0" w14:textId="77777777" w:rsidR="00717726" w:rsidRPr="005C7820" w:rsidRDefault="00717726" w:rsidP="00717726">
      <w:pPr>
        <w:widowControl w:val="0"/>
        <w:tabs>
          <w:tab w:val="left" w:pos="10490"/>
        </w:tabs>
        <w:autoSpaceDE w:val="0"/>
        <w:autoSpaceDN w:val="0"/>
        <w:adjustRightInd w:val="0"/>
        <w:jc w:val="center"/>
        <w:rPr>
          <w:bCs/>
          <w:sz w:val="24"/>
        </w:rPr>
      </w:pPr>
      <w:r w:rsidRPr="005C7820">
        <w:rPr>
          <w:bCs/>
          <w:sz w:val="24"/>
        </w:rPr>
        <w:t xml:space="preserve">муниципальных программ Шиверского сельсовета </w:t>
      </w:r>
    </w:p>
    <w:p w14:paraId="16B987C9" w14:textId="77777777" w:rsidR="00717726" w:rsidRPr="005C7820" w:rsidRDefault="00717726" w:rsidP="00717726">
      <w:pPr>
        <w:widowControl w:val="0"/>
        <w:tabs>
          <w:tab w:val="left" w:pos="10490"/>
        </w:tabs>
        <w:autoSpaceDE w:val="0"/>
        <w:autoSpaceDN w:val="0"/>
        <w:adjustRightInd w:val="0"/>
        <w:jc w:val="center"/>
        <w:rPr>
          <w:sz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254"/>
        <w:gridCol w:w="3402"/>
        <w:gridCol w:w="7654"/>
      </w:tblGrid>
      <w:tr w:rsidR="00717726" w:rsidRPr="005C7820" w14:paraId="4DFA7179" w14:textId="77777777" w:rsidTr="00CB35C8">
        <w:tc>
          <w:tcPr>
            <w:tcW w:w="540" w:type="dxa"/>
            <w:vAlign w:val="center"/>
          </w:tcPr>
          <w:p w14:paraId="669AE297" w14:textId="77777777" w:rsidR="00717726" w:rsidRPr="005C7820" w:rsidRDefault="00717726" w:rsidP="00CB35C8">
            <w:pPr>
              <w:jc w:val="center"/>
              <w:rPr>
                <w:sz w:val="24"/>
              </w:rPr>
            </w:pPr>
            <w:r w:rsidRPr="005C7820">
              <w:rPr>
                <w:sz w:val="24"/>
              </w:rPr>
              <w:t>№ п/п</w:t>
            </w:r>
          </w:p>
        </w:tc>
        <w:tc>
          <w:tcPr>
            <w:tcW w:w="3254" w:type="dxa"/>
            <w:vAlign w:val="center"/>
          </w:tcPr>
          <w:p w14:paraId="5EF39A03" w14:textId="77777777" w:rsidR="00717726" w:rsidRPr="005C7820" w:rsidRDefault="00717726" w:rsidP="00CB35C8">
            <w:pPr>
              <w:jc w:val="center"/>
              <w:rPr>
                <w:sz w:val="24"/>
              </w:rPr>
            </w:pPr>
            <w:r w:rsidRPr="005C7820">
              <w:rPr>
                <w:sz w:val="24"/>
              </w:rPr>
              <w:t xml:space="preserve">Наименование муниципальной программы Шиверского сельсовета </w:t>
            </w:r>
          </w:p>
        </w:tc>
        <w:tc>
          <w:tcPr>
            <w:tcW w:w="3402" w:type="dxa"/>
            <w:vAlign w:val="center"/>
          </w:tcPr>
          <w:p w14:paraId="42685927" w14:textId="77777777" w:rsidR="00717726" w:rsidRPr="005C7820" w:rsidRDefault="00717726" w:rsidP="00CB35C8">
            <w:pPr>
              <w:jc w:val="center"/>
              <w:rPr>
                <w:sz w:val="24"/>
              </w:rPr>
            </w:pPr>
            <w:r w:rsidRPr="005C7820">
              <w:rPr>
                <w:sz w:val="24"/>
              </w:rPr>
              <w:t>Ответственный исполнитель муниципальной программы Шиверского сельсовета</w:t>
            </w:r>
          </w:p>
        </w:tc>
        <w:tc>
          <w:tcPr>
            <w:tcW w:w="7654" w:type="dxa"/>
            <w:vAlign w:val="center"/>
          </w:tcPr>
          <w:p w14:paraId="383114DF" w14:textId="77777777" w:rsidR="00717726" w:rsidRPr="005C7820" w:rsidRDefault="00717726" w:rsidP="00CB35C8">
            <w:pPr>
              <w:jc w:val="center"/>
              <w:rPr>
                <w:sz w:val="24"/>
              </w:rPr>
            </w:pPr>
            <w:r w:rsidRPr="005C7820">
              <w:rPr>
                <w:sz w:val="24"/>
              </w:rPr>
              <w:t xml:space="preserve">Подпрограммы и отдельные мероприятия муниципальной программы </w:t>
            </w:r>
          </w:p>
        </w:tc>
      </w:tr>
      <w:tr w:rsidR="00717726" w:rsidRPr="005C7820" w14:paraId="3FE91069" w14:textId="77777777" w:rsidTr="00CB35C8">
        <w:tc>
          <w:tcPr>
            <w:tcW w:w="540" w:type="dxa"/>
            <w:vAlign w:val="center"/>
          </w:tcPr>
          <w:p w14:paraId="1BE00D38" w14:textId="77777777" w:rsidR="00717726" w:rsidRPr="005C7820" w:rsidRDefault="00717726" w:rsidP="00CB35C8">
            <w:pPr>
              <w:jc w:val="center"/>
              <w:rPr>
                <w:sz w:val="24"/>
              </w:rPr>
            </w:pPr>
            <w:r w:rsidRPr="005C7820">
              <w:rPr>
                <w:sz w:val="24"/>
              </w:rPr>
              <w:t>1</w:t>
            </w:r>
          </w:p>
        </w:tc>
        <w:tc>
          <w:tcPr>
            <w:tcW w:w="3254" w:type="dxa"/>
            <w:vAlign w:val="center"/>
          </w:tcPr>
          <w:p w14:paraId="7D67E426" w14:textId="77777777" w:rsidR="00717726" w:rsidRPr="005C7820" w:rsidRDefault="00717726" w:rsidP="00CB35C8">
            <w:pPr>
              <w:widowControl w:val="0"/>
              <w:jc w:val="center"/>
              <w:rPr>
                <w:sz w:val="24"/>
              </w:rPr>
            </w:pPr>
            <w:r w:rsidRPr="005C7820">
              <w:rPr>
                <w:sz w:val="24"/>
              </w:rPr>
              <w:t>Шиверская слобода</w:t>
            </w:r>
          </w:p>
        </w:tc>
        <w:tc>
          <w:tcPr>
            <w:tcW w:w="3402" w:type="dxa"/>
            <w:vAlign w:val="center"/>
          </w:tcPr>
          <w:p w14:paraId="15A87899" w14:textId="77777777" w:rsidR="00717726" w:rsidRPr="005C7820" w:rsidRDefault="00717726" w:rsidP="00CB35C8">
            <w:pPr>
              <w:jc w:val="center"/>
              <w:rPr>
                <w:sz w:val="24"/>
              </w:rPr>
            </w:pPr>
            <w:r w:rsidRPr="005C7820">
              <w:rPr>
                <w:sz w:val="24"/>
              </w:rPr>
              <w:t>Администрация Шиверского сельсовета</w:t>
            </w:r>
          </w:p>
        </w:tc>
        <w:tc>
          <w:tcPr>
            <w:tcW w:w="7654" w:type="dxa"/>
            <w:vAlign w:val="center"/>
          </w:tcPr>
          <w:p w14:paraId="7B27438B" w14:textId="77777777" w:rsidR="00717726" w:rsidRPr="005C7820" w:rsidRDefault="00717726" w:rsidP="00CB35C8">
            <w:pPr>
              <w:jc w:val="left"/>
              <w:rPr>
                <w:b/>
                <w:sz w:val="24"/>
              </w:rPr>
            </w:pPr>
            <w:r w:rsidRPr="005C7820">
              <w:rPr>
                <w:b/>
                <w:sz w:val="24"/>
              </w:rPr>
              <w:t>Основные направления программы:</w:t>
            </w:r>
          </w:p>
          <w:p w14:paraId="2C573404" w14:textId="77777777" w:rsidR="00717726" w:rsidRPr="005C7820" w:rsidRDefault="00717726" w:rsidP="00CB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8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7820">
              <w:rPr>
                <w:sz w:val="24"/>
                <w:szCs w:val="24"/>
              </w:rPr>
              <w:t xml:space="preserve">. </w:t>
            </w:r>
            <w:r w:rsidRPr="005C7820">
              <w:rPr>
                <w:rFonts w:ascii="Times New Roman" w:hAnsi="Times New Roman" w:cs="Times New Roman"/>
                <w:sz w:val="24"/>
                <w:szCs w:val="24"/>
              </w:rPr>
              <w:t>Создание гармоничного и культурного пространства для отдыха, досуга и комфортных условий проживания жителей.</w:t>
            </w:r>
          </w:p>
          <w:p w14:paraId="2873557F" w14:textId="77777777" w:rsidR="00717726" w:rsidRPr="005C7820" w:rsidRDefault="00717726" w:rsidP="00CB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820">
              <w:rPr>
                <w:rFonts w:ascii="Times New Roman" w:hAnsi="Times New Roman" w:cs="Times New Roman"/>
                <w:sz w:val="24"/>
                <w:szCs w:val="24"/>
              </w:rPr>
              <w:t>2. Создание эффективной системы защиты населения и территории МО Шиверский сельсовет от чрезвычайных ситуаций природного и техногенного характера.</w:t>
            </w:r>
          </w:p>
          <w:p w14:paraId="6BA3AD05" w14:textId="77777777" w:rsidR="00717726" w:rsidRPr="005C7820" w:rsidRDefault="00717726" w:rsidP="00CB35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820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условий для приведения жилищного фонда в надлежащее состояние и развитие социальной инфраструктуры, обеспечивающие комфортные условия для проживания. </w:t>
            </w:r>
          </w:p>
          <w:p w14:paraId="01318864" w14:textId="77777777" w:rsidR="00717726" w:rsidRPr="005C7820" w:rsidRDefault="00717726" w:rsidP="00CB35C8">
            <w:pPr>
              <w:jc w:val="left"/>
              <w:rPr>
                <w:sz w:val="24"/>
              </w:rPr>
            </w:pPr>
            <w:r w:rsidRPr="005C7820">
              <w:rPr>
                <w:sz w:val="24"/>
              </w:rPr>
              <w:t xml:space="preserve">4. Создание условий, обеспечивающих возможность гражданам систематически заниматься физической культурой и спортом. </w:t>
            </w:r>
          </w:p>
          <w:p w14:paraId="644A0346" w14:textId="77777777" w:rsidR="00717726" w:rsidRPr="005C7820" w:rsidRDefault="00717726" w:rsidP="00CB35C8">
            <w:pPr>
              <w:jc w:val="left"/>
              <w:rPr>
                <w:sz w:val="24"/>
              </w:rPr>
            </w:pPr>
            <w:r w:rsidRPr="005C7820">
              <w:rPr>
                <w:sz w:val="24"/>
              </w:rPr>
              <w:t>5. Формирование целостности и эффективной системы управления энергосбережением и повышением энергетической эффективности.</w:t>
            </w:r>
          </w:p>
          <w:p w14:paraId="066C6EF3" w14:textId="77777777" w:rsidR="00717726" w:rsidRPr="005C7820" w:rsidRDefault="00717726" w:rsidP="00CB35C8">
            <w:pPr>
              <w:jc w:val="left"/>
              <w:rPr>
                <w:b/>
                <w:sz w:val="24"/>
              </w:rPr>
            </w:pPr>
            <w:r w:rsidRPr="005C7820">
              <w:rPr>
                <w:b/>
                <w:sz w:val="24"/>
              </w:rPr>
              <w:t>Подпрограммы:</w:t>
            </w:r>
          </w:p>
          <w:p w14:paraId="08E9090B" w14:textId="77777777" w:rsidR="00717726" w:rsidRPr="005C7820" w:rsidRDefault="00717726" w:rsidP="00CB35C8">
            <w:pPr>
              <w:jc w:val="left"/>
              <w:rPr>
                <w:sz w:val="24"/>
              </w:rPr>
            </w:pPr>
            <w:r w:rsidRPr="005C7820">
              <w:rPr>
                <w:sz w:val="24"/>
              </w:rPr>
              <w:t xml:space="preserve">1. Благоустройство территории Шиверского сельсовета </w:t>
            </w:r>
          </w:p>
          <w:p w14:paraId="6F0C9747" w14:textId="77777777" w:rsidR="00717726" w:rsidRPr="005C7820" w:rsidRDefault="00717726" w:rsidP="00CB35C8">
            <w:pPr>
              <w:jc w:val="left"/>
              <w:rPr>
                <w:sz w:val="24"/>
              </w:rPr>
            </w:pPr>
            <w:r w:rsidRPr="005C7820">
              <w:rPr>
                <w:sz w:val="24"/>
              </w:rPr>
              <w:t>2. Защита населения и территории Шиверского сельсовета от чрезвычайных ситуаций природного и техногенного характера</w:t>
            </w:r>
          </w:p>
          <w:p w14:paraId="5114660B" w14:textId="77777777" w:rsidR="00717726" w:rsidRPr="005C7820" w:rsidRDefault="00717726" w:rsidP="00CB35C8">
            <w:pPr>
              <w:jc w:val="left"/>
              <w:rPr>
                <w:sz w:val="24"/>
              </w:rPr>
            </w:pPr>
            <w:r w:rsidRPr="005C7820">
              <w:rPr>
                <w:sz w:val="24"/>
              </w:rPr>
              <w:t>3. Жилищно-коммунальное хозяйство на территории Шиверского сельсовета</w:t>
            </w:r>
          </w:p>
          <w:p w14:paraId="169B9987" w14:textId="77777777" w:rsidR="00717726" w:rsidRPr="005C7820" w:rsidRDefault="00717726" w:rsidP="00CB35C8">
            <w:pPr>
              <w:jc w:val="left"/>
              <w:rPr>
                <w:sz w:val="24"/>
              </w:rPr>
            </w:pPr>
            <w:r w:rsidRPr="005C7820">
              <w:rPr>
                <w:sz w:val="24"/>
              </w:rPr>
              <w:t>4. Развитие физической культуры и спорта на территории Шиверского сельсовета</w:t>
            </w:r>
          </w:p>
          <w:p w14:paraId="6A5D883D" w14:textId="77777777" w:rsidR="00717726" w:rsidRPr="005C7820" w:rsidRDefault="00717726" w:rsidP="00CB35C8">
            <w:pPr>
              <w:jc w:val="left"/>
              <w:rPr>
                <w:b/>
                <w:sz w:val="24"/>
              </w:rPr>
            </w:pPr>
            <w:r w:rsidRPr="005C7820">
              <w:rPr>
                <w:b/>
                <w:sz w:val="24"/>
              </w:rPr>
              <w:t>Мероприятия:</w:t>
            </w:r>
          </w:p>
          <w:p w14:paraId="21406ED8" w14:textId="77777777" w:rsidR="00717726" w:rsidRPr="005C7820" w:rsidRDefault="00717726" w:rsidP="00CB35C8">
            <w:pPr>
              <w:jc w:val="left"/>
              <w:rPr>
                <w:sz w:val="24"/>
              </w:rPr>
            </w:pPr>
            <w:r w:rsidRPr="005C7820">
              <w:rPr>
                <w:sz w:val="24"/>
              </w:rPr>
              <w:t>Создание условий для обеспечения энергосбережения и повышения энергетической эффективности здания администрации</w:t>
            </w:r>
          </w:p>
        </w:tc>
      </w:tr>
      <w:tr w:rsidR="00717726" w:rsidRPr="005C7820" w14:paraId="483B5916" w14:textId="77777777" w:rsidTr="00CB35C8"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B2771F8" w14:textId="77777777" w:rsidR="00717726" w:rsidRPr="005C7820" w:rsidRDefault="00717726" w:rsidP="00CB35C8">
            <w:pPr>
              <w:jc w:val="center"/>
              <w:rPr>
                <w:sz w:val="24"/>
              </w:rPr>
            </w:pPr>
            <w:r w:rsidRPr="005C7820">
              <w:rPr>
                <w:sz w:val="24"/>
              </w:rPr>
              <w:t>2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14:paraId="634C3186" w14:textId="77777777" w:rsidR="00717726" w:rsidRPr="005C7820" w:rsidRDefault="00717726" w:rsidP="00CB35C8">
            <w:pPr>
              <w:jc w:val="center"/>
              <w:rPr>
                <w:sz w:val="24"/>
              </w:rPr>
            </w:pPr>
            <w:r w:rsidRPr="005C7820">
              <w:rPr>
                <w:sz w:val="24"/>
              </w:rPr>
              <w:t>Развитие культуры поселка Шиверский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D14DA63" w14:textId="77777777" w:rsidR="00717726" w:rsidRPr="005C7820" w:rsidRDefault="00717726" w:rsidP="00CB35C8">
            <w:pPr>
              <w:jc w:val="center"/>
              <w:rPr>
                <w:sz w:val="24"/>
              </w:rPr>
            </w:pPr>
            <w:r w:rsidRPr="005C7820">
              <w:rPr>
                <w:sz w:val="24"/>
              </w:rPr>
              <w:t>МБУК «Шиверский СДК»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240AF9B5" w14:textId="77777777" w:rsidR="00717726" w:rsidRPr="005C7820" w:rsidRDefault="00717726" w:rsidP="00CB35C8">
            <w:pPr>
              <w:jc w:val="left"/>
              <w:rPr>
                <w:b/>
                <w:sz w:val="24"/>
              </w:rPr>
            </w:pPr>
            <w:r w:rsidRPr="005C7820">
              <w:rPr>
                <w:b/>
                <w:sz w:val="24"/>
              </w:rPr>
              <w:t>Основные направления программы:</w:t>
            </w:r>
          </w:p>
          <w:p w14:paraId="541A6467" w14:textId="77777777" w:rsidR="00717726" w:rsidRPr="005C7820" w:rsidRDefault="00717726" w:rsidP="00CB35C8">
            <w:pPr>
              <w:jc w:val="left"/>
              <w:rPr>
                <w:sz w:val="24"/>
              </w:rPr>
            </w:pPr>
            <w:r w:rsidRPr="005C7820">
              <w:rPr>
                <w:sz w:val="24"/>
              </w:rPr>
              <w:t>1. Сохранение и развитие культурного потенциала поселка при эффективном и рациональном его использовании</w:t>
            </w:r>
          </w:p>
          <w:p w14:paraId="138AA07B" w14:textId="77777777" w:rsidR="00717726" w:rsidRPr="005C7820" w:rsidRDefault="00717726" w:rsidP="00CB35C8">
            <w:pPr>
              <w:jc w:val="left"/>
              <w:rPr>
                <w:sz w:val="24"/>
              </w:rPr>
            </w:pPr>
            <w:r w:rsidRPr="005C7820">
              <w:rPr>
                <w:sz w:val="24"/>
              </w:rPr>
              <w:lastRenderedPageBreak/>
              <w:t xml:space="preserve">2. </w:t>
            </w:r>
            <w:r w:rsidRPr="005C7820">
              <w:rPr>
                <w:color w:val="000000"/>
                <w:sz w:val="24"/>
              </w:rPr>
              <w:t>Создание условий для обеспечения энергосбережения и повышения энергетической эффективности здания СДК</w:t>
            </w:r>
          </w:p>
        </w:tc>
      </w:tr>
    </w:tbl>
    <w:p w14:paraId="27D588FF" w14:textId="77777777" w:rsidR="00717726" w:rsidRPr="005C7820" w:rsidRDefault="00717726" w:rsidP="00717726">
      <w:pPr>
        <w:pStyle w:val="ConsPlusTitle"/>
        <w:jc w:val="center"/>
        <w:outlineLvl w:val="0"/>
        <w:rPr>
          <w:b w:val="0"/>
          <w:sz w:val="24"/>
          <w:szCs w:val="24"/>
        </w:rPr>
      </w:pPr>
    </w:p>
    <w:p w14:paraId="45F5569C" w14:textId="77777777" w:rsidR="00717726" w:rsidRPr="006B48E7" w:rsidRDefault="00717726" w:rsidP="009852B0">
      <w:pPr>
        <w:rPr>
          <w:szCs w:val="28"/>
        </w:rPr>
      </w:pPr>
    </w:p>
    <w:p w14:paraId="70086C72" w14:textId="77777777" w:rsidR="009852B0" w:rsidRPr="006B48E7" w:rsidRDefault="009852B0" w:rsidP="009852B0">
      <w:pPr>
        <w:ind w:firstLine="720"/>
        <w:rPr>
          <w:szCs w:val="28"/>
        </w:rPr>
      </w:pPr>
    </w:p>
    <w:p w14:paraId="0E354016" w14:textId="77777777" w:rsidR="009852B0" w:rsidRPr="006B48E7" w:rsidRDefault="009852B0" w:rsidP="009852B0">
      <w:pPr>
        <w:ind w:firstLine="720"/>
        <w:rPr>
          <w:szCs w:val="28"/>
        </w:rPr>
      </w:pPr>
    </w:p>
    <w:p w14:paraId="2BE84A69" w14:textId="77777777" w:rsidR="009852B0" w:rsidRDefault="009852B0" w:rsidP="009852B0">
      <w:pPr>
        <w:autoSpaceDE w:val="0"/>
        <w:autoSpaceDN w:val="0"/>
        <w:adjustRightInd w:val="0"/>
        <w:ind w:left="5580"/>
        <w:rPr>
          <w:szCs w:val="28"/>
        </w:rPr>
      </w:pPr>
    </w:p>
    <w:p w14:paraId="097B5D63" w14:textId="77777777" w:rsidR="008C694E" w:rsidRDefault="008C694E" w:rsidP="009852B0"/>
    <w:sectPr w:rsidR="008C694E" w:rsidSect="00012766">
      <w:pgSz w:w="16838" w:h="11906" w:orient="landscape"/>
      <w:pgMar w:top="567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BA"/>
    <w:rsid w:val="00012766"/>
    <w:rsid w:val="00087019"/>
    <w:rsid w:val="000C6CDB"/>
    <w:rsid w:val="001438FB"/>
    <w:rsid w:val="00201BCA"/>
    <w:rsid w:val="002342E1"/>
    <w:rsid w:val="002758AC"/>
    <w:rsid w:val="002F330B"/>
    <w:rsid w:val="003568D8"/>
    <w:rsid w:val="003F4119"/>
    <w:rsid w:val="003F4C0D"/>
    <w:rsid w:val="00413415"/>
    <w:rsid w:val="004B4279"/>
    <w:rsid w:val="004E6560"/>
    <w:rsid w:val="00543A38"/>
    <w:rsid w:val="005C7820"/>
    <w:rsid w:val="006C4CA4"/>
    <w:rsid w:val="00717726"/>
    <w:rsid w:val="008C11BA"/>
    <w:rsid w:val="008C694E"/>
    <w:rsid w:val="00900AC1"/>
    <w:rsid w:val="009048C8"/>
    <w:rsid w:val="009852B0"/>
    <w:rsid w:val="00987D22"/>
    <w:rsid w:val="00A00282"/>
    <w:rsid w:val="00A21850"/>
    <w:rsid w:val="00A51E84"/>
    <w:rsid w:val="00D43845"/>
    <w:rsid w:val="00D9693F"/>
    <w:rsid w:val="00DD5595"/>
    <w:rsid w:val="00E227AA"/>
    <w:rsid w:val="00E5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F68B"/>
  <w15:docId w15:val="{D90BA2E2-3CD8-4DD8-85C3-70D14474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1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B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B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852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9852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A51E8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3D443-B779-4B3D-B517-BE873FE3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UserSh</cp:lastModifiedBy>
  <cp:revision>2</cp:revision>
  <cp:lastPrinted>2014-09-30T06:28:00Z</cp:lastPrinted>
  <dcterms:created xsi:type="dcterms:W3CDTF">2024-04-25T09:10:00Z</dcterms:created>
  <dcterms:modified xsi:type="dcterms:W3CDTF">2024-04-25T09:10:00Z</dcterms:modified>
</cp:coreProperties>
</file>