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C7CB1" w14:textId="77777777" w:rsidR="00711569" w:rsidRDefault="00711569" w:rsidP="00A20087">
      <w:pPr>
        <w:pStyle w:val="ConsPlusTitle"/>
        <w:widowControl/>
        <w:jc w:val="center"/>
        <w:rPr>
          <w:b w:val="0"/>
          <w:sz w:val="28"/>
          <w:szCs w:val="28"/>
        </w:rPr>
      </w:pPr>
      <w:r w:rsidRPr="000B4F12">
        <w:rPr>
          <w:b w:val="0"/>
          <w:sz w:val="28"/>
          <w:szCs w:val="28"/>
        </w:rPr>
        <w:t xml:space="preserve">АДМИНИСТРАЦИЯ </w:t>
      </w:r>
      <w:r w:rsidR="00A20087">
        <w:rPr>
          <w:b w:val="0"/>
          <w:sz w:val="28"/>
          <w:szCs w:val="28"/>
        </w:rPr>
        <w:t xml:space="preserve">ШИВЕРСКОГО </w:t>
      </w:r>
      <w:r>
        <w:rPr>
          <w:b w:val="0"/>
          <w:sz w:val="28"/>
          <w:szCs w:val="28"/>
        </w:rPr>
        <w:t>СЕЛЬСОВЕТА</w:t>
      </w:r>
    </w:p>
    <w:p w14:paraId="76B881F1" w14:textId="77777777" w:rsidR="00A20087" w:rsidRDefault="00A20087" w:rsidP="00A2008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БОГУЧАНСКОГО РАЙОНА</w:t>
      </w:r>
    </w:p>
    <w:p w14:paraId="1F5DF895" w14:textId="77777777" w:rsidR="00A20087" w:rsidRPr="000B4F12" w:rsidRDefault="00A20087" w:rsidP="00A2008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КРАСНОЯРСКОГО КРАЯ</w:t>
      </w:r>
    </w:p>
    <w:p w14:paraId="731633AF" w14:textId="77777777" w:rsidR="00711569" w:rsidRPr="000B4F12" w:rsidRDefault="00711569" w:rsidP="00A20087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35C9AC52" w14:textId="77777777" w:rsidR="00711569" w:rsidRPr="000B4F12" w:rsidRDefault="00711569" w:rsidP="00A20087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4E4A76C" w14:textId="77777777" w:rsidR="00711569" w:rsidRPr="000B4F12" w:rsidRDefault="00711569" w:rsidP="00A20087">
      <w:pPr>
        <w:pStyle w:val="ConsPlusTitle"/>
        <w:widowControl/>
        <w:jc w:val="center"/>
        <w:rPr>
          <w:b w:val="0"/>
          <w:sz w:val="28"/>
          <w:szCs w:val="28"/>
        </w:rPr>
      </w:pPr>
      <w:r w:rsidRPr="000B4F12">
        <w:rPr>
          <w:b w:val="0"/>
          <w:sz w:val="28"/>
          <w:szCs w:val="28"/>
        </w:rPr>
        <w:t>ПОСТАНОВЛЕНИЕ</w:t>
      </w:r>
    </w:p>
    <w:p w14:paraId="22F7A7B6" w14:textId="77777777" w:rsidR="00D849FE" w:rsidRDefault="00D849FE" w:rsidP="00A20087">
      <w:pPr>
        <w:pStyle w:val="ConsPlusTitle"/>
        <w:widowControl/>
      </w:pPr>
    </w:p>
    <w:p w14:paraId="11E9C3EB" w14:textId="637DF13D" w:rsidR="00711569" w:rsidRPr="000B4F12" w:rsidRDefault="00F332A3" w:rsidP="00A2008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08.07.2024</w:t>
      </w:r>
      <w:r w:rsidR="00711569" w:rsidRPr="000B4F12">
        <w:rPr>
          <w:b w:val="0"/>
          <w:sz w:val="28"/>
          <w:szCs w:val="28"/>
        </w:rPr>
        <w:t xml:space="preserve">                                 </w:t>
      </w:r>
      <w:r w:rsidR="00A20087">
        <w:rPr>
          <w:b w:val="0"/>
          <w:sz w:val="28"/>
          <w:szCs w:val="28"/>
        </w:rPr>
        <w:t xml:space="preserve"> </w:t>
      </w:r>
      <w:r w:rsidR="00711569" w:rsidRPr="000B4F12">
        <w:rPr>
          <w:b w:val="0"/>
          <w:sz w:val="28"/>
          <w:szCs w:val="28"/>
        </w:rPr>
        <w:t xml:space="preserve">  </w:t>
      </w:r>
      <w:r w:rsidR="00A20087">
        <w:rPr>
          <w:b w:val="0"/>
          <w:sz w:val="28"/>
          <w:szCs w:val="28"/>
        </w:rPr>
        <w:t xml:space="preserve">п. </w:t>
      </w:r>
      <w:proofErr w:type="gramStart"/>
      <w:r w:rsidR="00A20087">
        <w:rPr>
          <w:b w:val="0"/>
          <w:sz w:val="28"/>
          <w:szCs w:val="28"/>
        </w:rPr>
        <w:t xml:space="preserve">Шиверский  </w:t>
      </w:r>
      <w:r w:rsidR="00711569" w:rsidRPr="000B4F12">
        <w:rPr>
          <w:b w:val="0"/>
          <w:sz w:val="28"/>
          <w:szCs w:val="28"/>
        </w:rPr>
        <w:tab/>
      </w:r>
      <w:proofErr w:type="gramEnd"/>
      <w:r w:rsidR="00711569" w:rsidRPr="000B4F12">
        <w:rPr>
          <w:b w:val="0"/>
          <w:sz w:val="28"/>
          <w:szCs w:val="28"/>
        </w:rPr>
        <w:tab/>
      </w:r>
      <w:r w:rsidR="00B35F46">
        <w:rPr>
          <w:b w:val="0"/>
          <w:sz w:val="28"/>
          <w:szCs w:val="28"/>
        </w:rPr>
        <w:t xml:space="preserve">                 </w:t>
      </w:r>
      <w:r w:rsidR="00A20087">
        <w:rPr>
          <w:b w:val="0"/>
          <w:sz w:val="28"/>
          <w:szCs w:val="28"/>
        </w:rPr>
        <w:t xml:space="preserve">  </w:t>
      </w:r>
      <w:r w:rsidR="00711569" w:rsidRPr="000B4F12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</w:t>
      </w:r>
      <w:r w:rsidR="00711569" w:rsidRPr="000B4F12">
        <w:rPr>
          <w:b w:val="0"/>
          <w:sz w:val="28"/>
          <w:szCs w:val="28"/>
        </w:rPr>
        <w:t>№</w:t>
      </w:r>
      <w:r w:rsidR="00711569">
        <w:rPr>
          <w:b w:val="0"/>
          <w:sz w:val="28"/>
          <w:szCs w:val="28"/>
        </w:rPr>
        <w:t xml:space="preserve"> </w:t>
      </w:r>
      <w:r w:rsidR="00D849F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44</w:t>
      </w:r>
    </w:p>
    <w:p w14:paraId="500DB6D5" w14:textId="77777777" w:rsidR="00711569" w:rsidRDefault="00711569">
      <w:pPr>
        <w:pStyle w:val="ConsPlusTitle"/>
        <w:jc w:val="center"/>
      </w:pPr>
    </w:p>
    <w:p w14:paraId="392BE684" w14:textId="77777777" w:rsidR="00711569" w:rsidRDefault="00711569">
      <w:pPr>
        <w:pStyle w:val="ConsPlusTitle"/>
        <w:jc w:val="center"/>
      </w:pPr>
    </w:p>
    <w:p w14:paraId="32EC7F08" w14:textId="2D6D2ED0" w:rsidR="00711569" w:rsidRPr="002E5C2D" w:rsidRDefault="00711569">
      <w:pPr>
        <w:pStyle w:val="ConsPlusTitle"/>
        <w:jc w:val="center"/>
        <w:rPr>
          <w:b w:val="0"/>
          <w:sz w:val="28"/>
          <w:szCs w:val="28"/>
        </w:rPr>
      </w:pPr>
      <w:r w:rsidRPr="002E5C2D">
        <w:rPr>
          <w:b w:val="0"/>
          <w:sz w:val="28"/>
          <w:szCs w:val="28"/>
        </w:rPr>
        <w:t xml:space="preserve">Об определении специальных мест для размещения печатных агитационных материалов при проведении </w:t>
      </w:r>
      <w:r w:rsidR="00807803">
        <w:rPr>
          <w:b w:val="0"/>
          <w:sz w:val="28"/>
          <w:szCs w:val="28"/>
        </w:rPr>
        <w:t>в</w:t>
      </w:r>
      <w:r w:rsidR="00B35F46">
        <w:rPr>
          <w:b w:val="0"/>
          <w:sz w:val="28"/>
          <w:szCs w:val="28"/>
        </w:rPr>
        <w:t>ыбор</w:t>
      </w:r>
      <w:r w:rsidR="00807803">
        <w:rPr>
          <w:b w:val="0"/>
          <w:sz w:val="28"/>
          <w:szCs w:val="28"/>
        </w:rPr>
        <w:t>ов</w:t>
      </w:r>
      <w:r w:rsidR="00B35F46">
        <w:rPr>
          <w:b w:val="0"/>
          <w:sz w:val="28"/>
          <w:szCs w:val="28"/>
        </w:rPr>
        <w:t xml:space="preserve"> депутатов </w:t>
      </w:r>
      <w:r w:rsidR="00F332A3">
        <w:rPr>
          <w:b w:val="0"/>
          <w:sz w:val="28"/>
          <w:szCs w:val="28"/>
        </w:rPr>
        <w:t>Шиверского сельского</w:t>
      </w:r>
      <w:r w:rsidR="00807803">
        <w:rPr>
          <w:b w:val="0"/>
          <w:sz w:val="28"/>
          <w:szCs w:val="28"/>
        </w:rPr>
        <w:t xml:space="preserve"> Совета депутатов </w:t>
      </w:r>
      <w:r w:rsidR="00F332A3">
        <w:rPr>
          <w:b w:val="0"/>
          <w:sz w:val="28"/>
          <w:szCs w:val="28"/>
        </w:rPr>
        <w:t>шестого</w:t>
      </w:r>
      <w:r w:rsidR="00F332A3" w:rsidRPr="00F332A3">
        <w:rPr>
          <w:b w:val="0"/>
          <w:sz w:val="28"/>
          <w:szCs w:val="28"/>
        </w:rPr>
        <w:t xml:space="preserve"> созыва по одному многомандатному</w:t>
      </w:r>
      <w:r w:rsidR="00F332A3">
        <w:rPr>
          <w:b w:val="0"/>
          <w:sz w:val="28"/>
          <w:szCs w:val="28"/>
        </w:rPr>
        <w:t xml:space="preserve"> и</w:t>
      </w:r>
      <w:r w:rsidR="00F332A3" w:rsidRPr="00F332A3">
        <w:rPr>
          <w:b w:val="0"/>
          <w:sz w:val="28"/>
          <w:szCs w:val="28"/>
        </w:rPr>
        <w:t>збирательному округу</w:t>
      </w:r>
      <w:r w:rsidR="00F332A3">
        <w:rPr>
          <w:b w:val="0"/>
          <w:sz w:val="28"/>
          <w:szCs w:val="28"/>
        </w:rPr>
        <w:t xml:space="preserve"> 8 сентября 2024</w:t>
      </w:r>
      <w:r w:rsidRPr="002E5C2D">
        <w:rPr>
          <w:b w:val="0"/>
          <w:sz w:val="28"/>
          <w:szCs w:val="28"/>
        </w:rPr>
        <w:t xml:space="preserve"> года</w:t>
      </w:r>
    </w:p>
    <w:p w14:paraId="35D2349E" w14:textId="77777777" w:rsidR="00711569" w:rsidRPr="002E5C2D" w:rsidRDefault="00711569">
      <w:pPr>
        <w:pStyle w:val="ConsPlusNormal"/>
        <w:ind w:firstLine="540"/>
        <w:jc w:val="both"/>
        <w:rPr>
          <w:sz w:val="28"/>
          <w:szCs w:val="28"/>
        </w:rPr>
      </w:pPr>
    </w:p>
    <w:p w14:paraId="5C395BA7" w14:textId="77777777" w:rsidR="00711569" w:rsidRPr="002E5C2D" w:rsidRDefault="00711569">
      <w:pPr>
        <w:pStyle w:val="ConsPlusNormal"/>
        <w:ind w:firstLine="540"/>
        <w:jc w:val="both"/>
        <w:rPr>
          <w:sz w:val="28"/>
          <w:szCs w:val="28"/>
        </w:rPr>
      </w:pPr>
    </w:p>
    <w:p w14:paraId="3D848682" w14:textId="77777777" w:rsidR="00F332A3" w:rsidRPr="002E5C2D" w:rsidRDefault="00F332A3" w:rsidP="00F332A3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2E5C2D">
        <w:rPr>
          <w:sz w:val="28"/>
          <w:szCs w:val="28"/>
        </w:rPr>
        <w:t xml:space="preserve"> </w:t>
      </w:r>
      <w:hyperlink r:id="rId4" w:history="1">
        <w:r w:rsidRPr="002E5C2D">
          <w:rPr>
            <w:sz w:val="28"/>
            <w:szCs w:val="28"/>
          </w:rPr>
          <w:t>ст. 54</w:t>
        </w:r>
      </w:hyperlink>
      <w:r w:rsidRPr="002E5C2D">
        <w:rPr>
          <w:sz w:val="28"/>
          <w:szCs w:val="28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ст. 41 Закона Красноярского края от 02.10.2003 № 8-1411 «О выборах в органы местного самоуправления в Красноярском крае</w:t>
      </w:r>
      <w:r w:rsidRPr="002E5C2D">
        <w:rPr>
          <w:sz w:val="28"/>
          <w:szCs w:val="28"/>
        </w:rPr>
        <w:t xml:space="preserve">, </w:t>
      </w:r>
    </w:p>
    <w:p w14:paraId="3D62BF83" w14:textId="77777777" w:rsidR="00711569" w:rsidRPr="002E5C2D" w:rsidRDefault="0085675B" w:rsidP="00711569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>ПОСТАНОВЛЯЮ</w:t>
      </w:r>
      <w:r w:rsidR="00711569" w:rsidRPr="002E5C2D">
        <w:rPr>
          <w:sz w:val="28"/>
          <w:szCs w:val="28"/>
        </w:rPr>
        <w:t>:</w:t>
      </w:r>
    </w:p>
    <w:p w14:paraId="1059D19F" w14:textId="28F4542A" w:rsidR="00711569" w:rsidRPr="002E5C2D" w:rsidRDefault="00711569" w:rsidP="00807803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 xml:space="preserve">1. </w:t>
      </w:r>
      <w:r w:rsidR="0085675B" w:rsidRPr="002E5C2D">
        <w:rPr>
          <w:sz w:val="28"/>
          <w:szCs w:val="28"/>
        </w:rPr>
        <w:t>Утвердить перечень специальных</w:t>
      </w:r>
      <w:r w:rsidRPr="002E5C2D">
        <w:rPr>
          <w:sz w:val="28"/>
          <w:szCs w:val="28"/>
        </w:rPr>
        <w:t xml:space="preserve"> мест для размещения на территории </w:t>
      </w:r>
      <w:r w:rsidR="0085675B" w:rsidRPr="002E5C2D">
        <w:rPr>
          <w:sz w:val="28"/>
          <w:szCs w:val="28"/>
        </w:rPr>
        <w:t xml:space="preserve">муниципального образования </w:t>
      </w:r>
      <w:r w:rsidR="00A20087">
        <w:rPr>
          <w:sz w:val="28"/>
          <w:szCs w:val="28"/>
        </w:rPr>
        <w:t xml:space="preserve">Шиверский </w:t>
      </w:r>
      <w:r w:rsidR="0085675B" w:rsidRPr="002E5C2D">
        <w:rPr>
          <w:sz w:val="28"/>
          <w:szCs w:val="28"/>
        </w:rPr>
        <w:t xml:space="preserve">сельсовет </w:t>
      </w:r>
      <w:r w:rsidRPr="002E5C2D">
        <w:rPr>
          <w:sz w:val="28"/>
          <w:szCs w:val="28"/>
        </w:rPr>
        <w:t xml:space="preserve"> печатных агитационных материалов при проведении выборов </w:t>
      </w:r>
      <w:r w:rsidR="00807803" w:rsidRPr="00807803">
        <w:rPr>
          <w:sz w:val="28"/>
          <w:szCs w:val="28"/>
        </w:rPr>
        <w:t xml:space="preserve">депутатов </w:t>
      </w:r>
      <w:r w:rsidR="00F332A3">
        <w:rPr>
          <w:sz w:val="28"/>
          <w:szCs w:val="28"/>
        </w:rPr>
        <w:t>Шиверского Совета депутатов</w:t>
      </w:r>
      <w:r w:rsidR="00807803" w:rsidRPr="00807803">
        <w:rPr>
          <w:sz w:val="28"/>
          <w:szCs w:val="28"/>
        </w:rPr>
        <w:t xml:space="preserve"> </w:t>
      </w:r>
      <w:r w:rsidR="00807803">
        <w:rPr>
          <w:sz w:val="28"/>
          <w:szCs w:val="28"/>
        </w:rPr>
        <w:t>шестого</w:t>
      </w:r>
      <w:r w:rsidR="00807803" w:rsidRPr="00807803">
        <w:rPr>
          <w:sz w:val="28"/>
          <w:szCs w:val="28"/>
        </w:rPr>
        <w:t xml:space="preserve"> созыва</w:t>
      </w:r>
      <w:r w:rsidR="00F332A3">
        <w:rPr>
          <w:sz w:val="28"/>
          <w:szCs w:val="28"/>
        </w:rPr>
        <w:t xml:space="preserve"> </w:t>
      </w:r>
      <w:r w:rsidR="00F332A3" w:rsidRPr="00F332A3">
        <w:rPr>
          <w:sz w:val="28"/>
          <w:szCs w:val="28"/>
        </w:rPr>
        <w:t>по одному многомандатному избирательному округу</w:t>
      </w:r>
      <w:r w:rsidR="00807803" w:rsidRPr="00807803">
        <w:rPr>
          <w:sz w:val="28"/>
          <w:szCs w:val="28"/>
        </w:rPr>
        <w:t xml:space="preserve"> </w:t>
      </w:r>
      <w:r w:rsidR="00F332A3">
        <w:rPr>
          <w:sz w:val="28"/>
          <w:szCs w:val="28"/>
        </w:rPr>
        <w:t>08 сентября 2024</w:t>
      </w:r>
      <w:r w:rsidR="00807803" w:rsidRPr="00807803">
        <w:rPr>
          <w:sz w:val="28"/>
          <w:szCs w:val="28"/>
        </w:rPr>
        <w:t xml:space="preserve"> года</w:t>
      </w:r>
      <w:r w:rsidRPr="002E5C2D">
        <w:rPr>
          <w:sz w:val="28"/>
          <w:szCs w:val="28"/>
        </w:rPr>
        <w:t xml:space="preserve"> </w:t>
      </w:r>
      <w:r w:rsidR="0085675B" w:rsidRPr="002E5C2D">
        <w:rPr>
          <w:sz w:val="28"/>
          <w:szCs w:val="28"/>
        </w:rPr>
        <w:t>согласно приложению</w:t>
      </w:r>
      <w:hyperlink w:anchor="P30" w:history="1"/>
      <w:r w:rsidRPr="002E5C2D">
        <w:rPr>
          <w:sz w:val="28"/>
          <w:szCs w:val="28"/>
        </w:rPr>
        <w:t>.</w:t>
      </w:r>
    </w:p>
    <w:p w14:paraId="60CB69BF" w14:textId="77777777" w:rsidR="00711569" w:rsidRPr="002E5C2D" w:rsidRDefault="0085675B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 xml:space="preserve">2. </w:t>
      </w:r>
      <w:r w:rsidR="00711569" w:rsidRPr="002E5C2D">
        <w:rPr>
          <w:sz w:val="28"/>
          <w:szCs w:val="28"/>
        </w:rPr>
        <w:t>Контроль над исполнением настоящего постановления оставляю за собой.</w:t>
      </w:r>
    </w:p>
    <w:p w14:paraId="76A4ABEF" w14:textId="77777777" w:rsidR="00711569" w:rsidRPr="002E5C2D" w:rsidRDefault="0085675B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>3</w:t>
      </w:r>
      <w:r w:rsidR="00711569" w:rsidRPr="002E5C2D">
        <w:rPr>
          <w:sz w:val="28"/>
          <w:szCs w:val="28"/>
        </w:rPr>
        <w:t xml:space="preserve">. Постановление вступает в силу </w:t>
      </w:r>
      <w:r w:rsidRPr="002E5C2D">
        <w:rPr>
          <w:sz w:val="28"/>
          <w:szCs w:val="28"/>
        </w:rPr>
        <w:t xml:space="preserve">со дня, следующего за днем </w:t>
      </w:r>
      <w:r w:rsidR="00711569" w:rsidRPr="002E5C2D">
        <w:rPr>
          <w:sz w:val="28"/>
          <w:szCs w:val="28"/>
        </w:rPr>
        <w:t xml:space="preserve"> официального опубликования</w:t>
      </w:r>
      <w:r w:rsidRPr="002E5C2D">
        <w:rPr>
          <w:sz w:val="28"/>
          <w:szCs w:val="28"/>
        </w:rPr>
        <w:t xml:space="preserve"> </w:t>
      </w:r>
      <w:r w:rsidR="00A20087">
        <w:rPr>
          <w:sz w:val="28"/>
          <w:szCs w:val="28"/>
        </w:rPr>
        <w:t>в газете «Шиверский вестник»</w:t>
      </w:r>
      <w:r w:rsidRPr="002E5C2D">
        <w:rPr>
          <w:sz w:val="28"/>
          <w:szCs w:val="28"/>
        </w:rPr>
        <w:t xml:space="preserve">, и подлежит размещению на официальном сайте муниципального образования </w:t>
      </w:r>
      <w:r w:rsidR="00A20087">
        <w:rPr>
          <w:sz w:val="28"/>
          <w:szCs w:val="28"/>
        </w:rPr>
        <w:t xml:space="preserve">Шиверский </w:t>
      </w:r>
      <w:r w:rsidRPr="002E5C2D">
        <w:rPr>
          <w:sz w:val="28"/>
          <w:szCs w:val="28"/>
        </w:rPr>
        <w:t>сельсовет в сети Интернет</w:t>
      </w:r>
      <w:r w:rsidR="00711569" w:rsidRPr="002E5C2D">
        <w:rPr>
          <w:sz w:val="28"/>
          <w:szCs w:val="28"/>
        </w:rPr>
        <w:t>.</w:t>
      </w:r>
    </w:p>
    <w:p w14:paraId="2664F114" w14:textId="77777777" w:rsidR="00711569" w:rsidRDefault="00711569">
      <w:pPr>
        <w:pStyle w:val="ConsPlusNormal"/>
        <w:jc w:val="right"/>
        <w:rPr>
          <w:sz w:val="28"/>
          <w:szCs w:val="28"/>
        </w:rPr>
      </w:pPr>
    </w:p>
    <w:p w14:paraId="09814C7C" w14:textId="77777777" w:rsidR="00124FC1" w:rsidRPr="002E5C2D" w:rsidRDefault="00124FC1">
      <w:pPr>
        <w:pStyle w:val="ConsPlusNormal"/>
        <w:jc w:val="right"/>
        <w:rPr>
          <w:sz w:val="28"/>
          <w:szCs w:val="28"/>
        </w:rPr>
      </w:pPr>
    </w:p>
    <w:p w14:paraId="405FD7B6" w14:textId="77777777" w:rsidR="00711569" w:rsidRPr="002E5C2D" w:rsidRDefault="00711569" w:rsidP="00124FC1">
      <w:pPr>
        <w:pStyle w:val="ConsPlusNormal"/>
        <w:rPr>
          <w:sz w:val="28"/>
          <w:szCs w:val="28"/>
        </w:rPr>
      </w:pPr>
    </w:p>
    <w:p w14:paraId="37E33078" w14:textId="77777777" w:rsidR="0085675B" w:rsidRPr="002E5C2D" w:rsidRDefault="002E5C2D" w:rsidP="00124FC1">
      <w:pPr>
        <w:pStyle w:val="ConsPlusNormal"/>
        <w:rPr>
          <w:sz w:val="28"/>
          <w:szCs w:val="28"/>
        </w:rPr>
      </w:pPr>
      <w:r w:rsidRPr="00124FC1">
        <w:rPr>
          <w:sz w:val="28"/>
          <w:szCs w:val="28"/>
        </w:rPr>
        <w:t>Глава</w:t>
      </w:r>
      <w:r w:rsidR="00A20087" w:rsidRPr="00124FC1">
        <w:rPr>
          <w:sz w:val="28"/>
          <w:szCs w:val="28"/>
        </w:rPr>
        <w:t xml:space="preserve"> Шиверского</w:t>
      </w:r>
      <w:r w:rsidR="00124FC1">
        <w:rPr>
          <w:sz w:val="28"/>
          <w:szCs w:val="28"/>
        </w:rPr>
        <w:t xml:space="preserve"> </w:t>
      </w:r>
      <w:r w:rsidR="0085675B" w:rsidRPr="00124FC1">
        <w:rPr>
          <w:sz w:val="28"/>
          <w:szCs w:val="28"/>
        </w:rPr>
        <w:t xml:space="preserve">сельсовета                                   </w:t>
      </w:r>
      <w:r w:rsidR="00124FC1">
        <w:rPr>
          <w:sz w:val="28"/>
          <w:szCs w:val="28"/>
        </w:rPr>
        <w:t xml:space="preserve">    </w:t>
      </w:r>
      <w:r w:rsidR="00807803">
        <w:rPr>
          <w:sz w:val="28"/>
          <w:szCs w:val="28"/>
        </w:rPr>
        <w:t xml:space="preserve">         </w:t>
      </w:r>
      <w:r w:rsidR="00124FC1">
        <w:rPr>
          <w:sz w:val="28"/>
          <w:szCs w:val="28"/>
        </w:rPr>
        <w:t xml:space="preserve">        </w:t>
      </w:r>
      <w:r w:rsidRPr="00124FC1">
        <w:rPr>
          <w:sz w:val="28"/>
          <w:szCs w:val="28"/>
        </w:rPr>
        <w:t xml:space="preserve"> </w:t>
      </w:r>
      <w:r w:rsidR="00807803">
        <w:rPr>
          <w:sz w:val="28"/>
          <w:szCs w:val="28"/>
        </w:rPr>
        <w:t>Д.П. Плохой</w:t>
      </w:r>
      <w:r w:rsidRPr="00124FC1">
        <w:rPr>
          <w:sz w:val="28"/>
          <w:szCs w:val="28"/>
        </w:rPr>
        <w:t xml:space="preserve">      </w:t>
      </w:r>
    </w:p>
    <w:p w14:paraId="21C72CC9" w14:textId="77777777" w:rsidR="00711569" w:rsidRDefault="00711569">
      <w:pPr>
        <w:pStyle w:val="ConsPlusNormal"/>
        <w:jc w:val="right"/>
      </w:pPr>
    </w:p>
    <w:p w14:paraId="710DCF8B" w14:textId="77777777" w:rsidR="00711569" w:rsidRDefault="00711569">
      <w:pPr>
        <w:pStyle w:val="ConsPlusNormal"/>
        <w:jc w:val="right"/>
      </w:pPr>
    </w:p>
    <w:p w14:paraId="39DFEE00" w14:textId="77777777" w:rsidR="0085675B" w:rsidRDefault="0085675B">
      <w:pPr>
        <w:pStyle w:val="ConsPlusNormal"/>
        <w:jc w:val="right"/>
      </w:pPr>
    </w:p>
    <w:p w14:paraId="5EBA3C0E" w14:textId="77777777" w:rsidR="0085675B" w:rsidRDefault="0085675B">
      <w:pPr>
        <w:pStyle w:val="ConsPlusNormal"/>
        <w:jc w:val="right"/>
      </w:pPr>
    </w:p>
    <w:p w14:paraId="299EDEEC" w14:textId="77777777" w:rsidR="0085675B" w:rsidRDefault="0085675B">
      <w:pPr>
        <w:pStyle w:val="ConsPlusNormal"/>
        <w:jc w:val="right"/>
      </w:pPr>
    </w:p>
    <w:p w14:paraId="4EDAC48C" w14:textId="77777777" w:rsidR="0085675B" w:rsidRDefault="0085675B">
      <w:pPr>
        <w:pStyle w:val="ConsPlusNormal"/>
        <w:jc w:val="right"/>
      </w:pPr>
    </w:p>
    <w:p w14:paraId="39B30D45" w14:textId="77777777" w:rsidR="0085675B" w:rsidRDefault="0085675B">
      <w:pPr>
        <w:pStyle w:val="ConsPlusNormal"/>
        <w:jc w:val="right"/>
      </w:pPr>
    </w:p>
    <w:p w14:paraId="2510E4D0" w14:textId="77777777" w:rsidR="0085675B" w:rsidRDefault="0085675B">
      <w:pPr>
        <w:pStyle w:val="ConsPlusNormal"/>
        <w:jc w:val="right"/>
      </w:pPr>
    </w:p>
    <w:p w14:paraId="1426C3C0" w14:textId="77777777" w:rsidR="0085675B" w:rsidRDefault="0085675B">
      <w:pPr>
        <w:pStyle w:val="ConsPlusNormal"/>
        <w:jc w:val="right"/>
      </w:pPr>
    </w:p>
    <w:p w14:paraId="2E305B77" w14:textId="77777777" w:rsidR="0085675B" w:rsidRDefault="0085675B">
      <w:pPr>
        <w:pStyle w:val="ConsPlusNormal"/>
        <w:jc w:val="right"/>
      </w:pPr>
    </w:p>
    <w:p w14:paraId="1031BF59" w14:textId="77777777" w:rsidR="00711569" w:rsidRDefault="00711569" w:rsidP="00124FC1">
      <w:pPr>
        <w:pStyle w:val="ConsPlusNormal"/>
      </w:pPr>
    </w:p>
    <w:p w14:paraId="5F866803" w14:textId="77777777" w:rsidR="00711569" w:rsidRPr="002E5C2D" w:rsidRDefault="00711569">
      <w:pPr>
        <w:pStyle w:val="ConsPlusNormal"/>
        <w:jc w:val="right"/>
        <w:rPr>
          <w:sz w:val="28"/>
          <w:szCs w:val="28"/>
        </w:rPr>
      </w:pPr>
      <w:r w:rsidRPr="002E5C2D">
        <w:rPr>
          <w:sz w:val="28"/>
          <w:szCs w:val="28"/>
        </w:rPr>
        <w:t xml:space="preserve">Приложение </w:t>
      </w:r>
    </w:p>
    <w:p w14:paraId="42511B26" w14:textId="77777777" w:rsidR="0085675B" w:rsidRPr="002E5C2D" w:rsidRDefault="00711569">
      <w:pPr>
        <w:pStyle w:val="ConsPlusNormal"/>
        <w:jc w:val="right"/>
        <w:rPr>
          <w:sz w:val="28"/>
          <w:szCs w:val="28"/>
        </w:rPr>
      </w:pPr>
      <w:r w:rsidRPr="002E5C2D">
        <w:rPr>
          <w:sz w:val="28"/>
          <w:szCs w:val="28"/>
        </w:rPr>
        <w:t xml:space="preserve">к постановлению </w:t>
      </w:r>
      <w:r w:rsidRPr="00124FC1">
        <w:rPr>
          <w:sz w:val="28"/>
          <w:szCs w:val="28"/>
        </w:rPr>
        <w:t>Администрации</w:t>
      </w:r>
      <w:r w:rsidR="0085675B" w:rsidRPr="00124FC1">
        <w:rPr>
          <w:sz w:val="28"/>
          <w:szCs w:val="28"/>
        </w:rPr>
        <w:t xml:space="preserve"> </w:t>
      </w:r>
      <w:r w:rsidR="00124FC1" w:rsidRPr="00124FC1">
        <w:rPr>
          <w:sz w:val="28"/>
          <w:szCs w:val="28"/>
        </w:rPr>
        <w:t>Шиверского</w:t>
      </w:r>
      <w:r w:rsidR="0085675B" w:rsidRPr="00124FC1">
        <w:rPr>
          <w:sz w:val="28"/>
          <w:szCs w:val="28"/>
        </w:rPr>
        <w:t xml:space="preserve"> сельсовета</w:t>
      </w:r>
      <w:r w:rsidR="0085675B" w:rsidRPr="002E5C2D">
        <w:rPr>
          <w:sz w:val="28"/>
          <w:szCs w:val="28"/>
        </w:rPr>
        <w:t xml:space="preserve"> </w:t>
      </w:r>
    </w:p>
    <w:p w14:paraId="3C8B5566" w14:textId="0B9BBB6F" w:rsidR="00711569" w:rsidRPr="002E5C2D" w:rsidRDefault="0085675B">
      <w:pPr>
        <w:pStyle w:val="ConsPlusNormal"/>
        <w:jc w:val="right"/>
        <w:rPr>
          <w:sz w:val="28"/>
          <w:szCs w:val="28"/>
        </w:rPr>
      </w:pPr>
      <w:r w:rsidRPr="002E5C2D">
        <w:rPr>
          <w:sz w:val="28"/>
          <w:szCs w:val="28"/>
        </w:rPr>
        <w:t>от «</w:t>
      </w:r>
      <w:r w:rsidR="00F332A3">
        <w:rPr>
          <w:sz w:val="28"/>
          <w:szCs w:val="28"/>
        </w:rPr>
        <w:t>08</w:t>
      </w:r>
      <w:r w:rsidR="00124FC1">
        <w:rPr>
          <w:sz w:val="28"/>
          <w:szCs w:val="28"/>
        </w:rPr>
        <w:t xml:space="preserve">» </w:t>
      </w:r>
      <w:r w:rsidR="00807803">
        <w:rPr>
          <w:sz w:val="28"/>
          <w:szCs w:val="28"/>
        </w:rPr>
        <w:t>июля</w:t>
      </w:r>
      <w:r w:rsidR="00124FC1">
        <w:rPr>
          <w:sz w:val="28"/>
          <w:szCs w:val="28"/>
        </w:rPr>
        <w:t xml:space="preserve"> </w:t>
      </w:r>
      <w:r w:rsidRPr="002E5C2D">
        <w:rPr>
          <w:sz w:val="28"/>
          <w:szCs w:val="28"/>
        </w:rPr>
        <w:t>20</w:t>
      </w:r>
      <w:r w:rsidR="00A9432F">
        <w:rPr>
          <w:sz w:val="28"/>
          <w:szCs w:val="28"/>
        </w:rPr>
        <w:t>2</w:t>
      </w:r>
      <w:r w:rsidR="00F332A3">
        <w:rPr>
          <w:sz w:val="28"/>
          <w:szCs w:val="28"/>
        </w:rPr>
        <w:t>4</w:t>
      </w:r>
      <w:r w:rsidR="00124FC1">
        <w:rPr>
          <w:sz w:val="28"/>
          <w:szCs w:val="28"/>
        </w:rPr>
        <w:t xml:space="preserve"> </w:t>
      </w:r>
      <w:r w:rsidRPr="002E5C2D">
        <w:rPr>
          <w:sz w:val="28"/>
          <w:szCs w:val="28"/>
        </w:rPr>
        <w:t xml:space="preserve">года № </w:t>
      </w:r>
      <w:r w:rsidR="00F332A3">
        <w:rPr>
          <w:sz w:val="28"/>
          <w:szCs w:val="28"/>
        </w:rPr>
        <w:t>44</w:t>
      </w:r>
    </w:p>
    <w:p w14:paraId="485806AA" w14:textId="77777777" w:rsidR="00711569" w:rsidRPr="002E5C2D" w:rsidRDefault="00711569">
      <w:pPr>
        <w:pStyle w:val="ConsPlusNormal"/>
        <w:ind w:firstLine="540"/>
        <w:jc w:val="both"/>
        <w:rPr>
          <w:sz w:val="28"/>
          <w:szCs w:val="28"/>
        </w:rPr>
      </w:pPr>
    </w:p>
    <w:p w14:paraId="74049513" w14:textId="3BD01A79" w:rsidR="00711569" w:rsidRPr="002E5C2D" w:rsidRDefault="0085675B" w:rsidP="00A9432F">
      <w:pPr>
        <w:pStyle w:val="ConsPlusNormal"/>
        <w:jc w:val="center"/>
        <w:rPr>
          <w:sz w:val="28"/>
          <w:szCs w:val="28"/>
        </w:rPr>
      </w:pPr>
      <w:bookmarkStart w:id="0" w:name="P30"/>
      <w:bookmarkEnd w:id="0"/>
      <w:r w:rsidRPr="002E5C2D">
        <w:rPr>
          <w:sz w:val="28"/>
          <w:szCs w:val="28"/>
        </w:rPr>
        <w:t xml:space="preserve">Перечень специальных мест для размещения на территории муниципального образования </w:t>
      </w:r>
      <w:r w:rsidR="00124FC1">
        <w:rPr>
          <w:sz w:val="28"/>
          <w:szCs w:val="28"/>
        </w:rPr>
        <w:t>Шиверский</w:t>
      </w:r>
      <w:r w:rsidRPr="002E5C2D">
        <w:rPr>
          <w:sz w:val="28"/>
          <w:szCs w:val="28"/>
        </w:rPr>
        <w:t xml:space="preserve"> сельсовет печатных агитационных материалов при проведении выборов </w:t>
      </w:r>
      <w:r w:rsidR="00A9432F" w:rsidRPr="00A9432F">
        <w:rPr>
          <w:sz w:val="28"/>
          <w:szCs w:val="28"/>
        </w:rPr>
        <w:t xml:space="preserve">депутатов </w:t>
      </w:r>
      <w:r w:rsidR="00F332A3">
        <w:rPr>
          <w:sz w:val="28"/>
          <w:szCs w:val="28"/>
        </w:rPr>
        <w:t>Шиверского сельского Совета</w:t>
      </w:r>
      <w:r w:rsidR="00A9432F" w:rsidRPr="00A9432F">
        <w:rPr>
          <w:sz w:val="28"/>
          <w:szCs w:val="28"/>
        </w:rPr>
        <w:t xml:space="preserve"> депутатов</w:t>
      </w:r>
      <w:r w:rsidR="009D6585">
        <w:rPr>
          <w:sz w:val="28"/>
          <w:szCs w:val="28"/>
        </w:rPr>
        <w:t xml:space="preserve"> по </w:t>
      </w:r>
      <w:r w:rsidR="009D6585" w:rsidRPr="00F332A3">
        <w:rPr>
          <w:sz w:val="28"/>
          <w:szCs w:val="28"/>
        </w:rPr>
        <w:t>одному многомандатному</w:t>
      </w:r>
      <w:r w:rsidR="009D6585">
        <w:rPr>
          <w:b/>
          <w:sz w:val="28"/>
          <w:szCs w:val="28"/>
        </w:rPr>
        <w:t xml:space="preserve"> </w:t>
      </w:r>
      <w:r w:rsidR="009D6585" w:rsidRPr="009D6585">
        <w:rPr>
          <w:bCs/>
          <w:sz w:val="28"/>
          <w:szCs w:val="28"/>
        </w:rPr>
        <w:t>и</w:t>
      </w:r>
      <w:r w:rsidR="009D6585" w:rsidRPr="00F332A3">
        <w:rPr>
          <w:sz w:val="28"/>
          <w:szCs w:val="28"/>
        </w:rPr>
        <w:t>збирательному округу</w:t>
      </w:r>
      <w:r w:rsidR="00A9432F" w:rsidRPr="00A9432F">
        <w:rPr>
          <w:sz w:val="28"/>
          <w:szCs w:val="28"/>
        </w:rPr>
        <w:t xml:space="preserve"> шестого созыва </w:t>
      </w:r>
      <w:r w:rsidR="00F332A3">
        <w:rPr>
          <w:sz w:val="28"/>
          <w:szCs w:val="28"/>
        </w:rPr>
        <w:t>08 сентября 2024</w:t>
      </w:r>
      <w:r w:rsidR="00A9432F" w:rsidRPr="00A9432F">
        <w:rPr>
          <w:sz w:val="28"/>
          <w:szCs w:val="28"/>
        </w:rPr>
        <w:t xml:space="preserve"> года</w:t>
      </w:r>
    </w:p>
    <w:p w14:paraId="6ED7FAA0" w14:textId="77777777" w:rsidR="0085675B" w:rsidRDefault="0085675B">
      <w:pPr>
        <w:pStyle w:val="ConsPlusNormal"/>
        <w:jc w:val="center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677"/>
        <w:gridCol w:w="2835"/>
      </w:tblGrid>
      <w:tr w:rsidR="00F332A3" w:rsidRPr="0067695A" w14:paraId="4CC057D7" w14:textId="77777777" w:rsidTr="00E6719B">
        <w:trPr>
          <w:trHeight w:val="240"/>
          <w:jc w:val="center"/>
        </w:trPr>
        <w:tc>
          <w:tcPr>
            <w:tcW w:w="600" w:type="dxa"/>
          </w:tcPr>
          <w:p w14:paraId="6BE280E6" w14:textId="77777777" w:rsidR="00F332A3" w:rsidRPr="0067695A" w:rsidRDefault="00F332A3" w:rsidP="00E671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95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6B77E71F" w14:textId="77777777" w:rsidR="00F332A3" w:rsidRPr="0067695A" w:rsidRDefault="00F332A3" w:rsidP="00E671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95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7" w:type="dxa"/>
          </w:tcPr>
          <w:p w14:paraId="71EA7BEE" w14:textId="77777777" w:rsidR="00F332A3" w:rsidRPr="0067695A" w:rsidRDefault="00F332A3" w:rsidP="00E671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95A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объекта, около    которого (в котором) находится место для размещения материалов</w:t>
            </w:r>
          </w:p>
        </w:tc>
        <w:tc>
          <w:tcPr>
            <w:tcW w:w="2835" w:type="dxa"/>
          </w:tcPr>
          <w:p w14:paraId="4BA15A6A" w14:textId="77777777" w:rsidR="00F332A3" w:rsidRPr="0067695A" w:rsidRDefault="00F332A3" w:rsidP="00E671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95A">
              <w:rPr>
                <w:rFonts w:ascii="Times New Roman" w:hAnsi="Times New Roman" w:cs="Times New Roman"/>
                <w:sz w:val="28"/>
                <w:szCs w:val="28"/>
              </w:rPr>
              <w:t>Место для</w:t>
            </w:r>
          </w:p>
          <w:p w14:paraId="08165F37" w14:textId="77777777" w:rsidR="00F332A3" w:rsidRPr="0067695A" w:rsidRDefault="00F332A3" w:rsidP="00E671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95A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  <w:p w14:paraId="5D4F7820" w14:textId="77777777" w:rsidR="00F332A3" w:rsidRPr="0067695A" w:rsidRDefault="00F332A3" w:rsidP="00E671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95A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</w:tr>
      <w:tr w:rsidR="00F332A3" w:rsidRPr="0067695A" w14:paraId="51897FBC" w14:textId="77777777" w:rsidTr="00E6719B">
        <w:trPr>
          <w:trHeight w:val="240"/>
          <w:jc w:val="center"/>
        </w:trPr>
        <w:tc>
          <w:tcPr>
            <w:tcW w:w="600" w:type="dxa"/>
          </w:tcPr>
          <w:p w14:paraId="09F6A262" w14:textId="77777777" w:rsidR="00F332A3" w:rsidRPr="0067695A" w:rsidRDefault="00F332A3" w:rsidP="00E67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69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7" w:type="dxa"/>
          </w:tcPr>
          <w:p w14:paraId="55C043D2" w14:textId="77777777" w:rsidR="00F332A3" w:rsidRPr="0067695A" w:rsidRDefault="00F332A3" w:rsidP="00E6719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7695A">
              <w:rPr>
                <w:rFonts w:ascii="Times New Roman" w:hAnsi="Times New Roman" w:cs="Times New Roman"/>
                <w:sz w:val="28"/>
                <w:szCs w:val="28"/>
              </w:rPr>
              <w:t>Магазин «Байкал», п. Шиверский, ул. Лесная, 22</w:t>
            </w:r>
          </w:p>
        </w:tc>
        <w:tc>
          <w:tcPr>
            <w:tcW w:w="2835" w:type="dxa"/>
          </w:tcPr>
          <w:p w14:paraId="4BF6AE4C" w14:textId="77777777" w:rsidR="00F332A3" w:rsidRPr="0067695A" w:rsidRDefault="00F332A3" w:rsidP="00E6719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695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стенд на здании магазина.</w:t>
            </w:r>
          </w:p>
        </w:tc>
      </w:tr>
      <w:tr w:rsidR="00F332A3" w:rsidRPr="0067695A" w14:paraId="2DE8CD1A" w14:textId="77777777" w:rsidTr="009D6585">
        <w:trPr>
          <w:trHeight w:val="240"/>
          <w:jc w:val="center"/>
        </w:trPr>
        <w:tc>
          <w:tcPr>
            <w:tcW w:w="600" w:type="dxa"/>
            <w:tcBorders>
              <w:bottom w:val="single" w:sz="8" w:space="0" w:color="auto"/>
            </w:tcBorders>
          </w:tcPr>
          <w:p w14:paraId="22F63F3E" w14:textId="77777777" w:rsidR="00F332A3" w:rsidRPr="0067695A" w:rsidRDefault="00F332A3" w:rsidP="00E67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69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7" w:type="dxa"/>
          </w:tcPr>
          <w:p w14:paraId="5BE4EF3C" w14:textId="77777777" w:rsidR="00F332A3" w:rsidRPr="0067695A" w:rsidRDefault="00F332A3" w:rsidP="00E6719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7695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Шиверского филиала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Лесосибирский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ЛДК № 1» по лесным ресурсам,</w:t>
            </w:r>
            <w:r w:rsidRPr="0067695A">
              <w:rPr>
                <w:rFonts w:ascii="Times New Roman" w:hAnsi="Times New Roman" w:cs="Times New Roman"/>
                <w:sz w:val="28"/>
                <w:szCs w:val="28"/>
              </w:rPr>
              <w:t xml:space="preserve"> п. Шиверский, пер. Центральный, 3</w:t>
            </w:r>
          </w:p>
        </w:tc>
        <w:tc>
          <w:tcPr>
            <w:tcW w:w="2835" w:type="dxa"/>
          </w:tcPr>
          <w:p w14:paraId="78BAB619" w14:textId="77777777" w:rsidR="00F332A3" w:rsidRPr="0067695A" w:rsidRDefault="00F332A3" w:rsidP="00E6719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695A">
              <w:rPr>
                <w:rFonts w:ascii="Times New Roman" w:hAnsi="Times New Roman" w:cs="Times New Roman"/>
                <w:i/>
                <w:sz w:val="28"/>
                <w:szCs w:val="28"/>
              </w:rPr>
              <w:t>Фасад здания</w:t>
            </w:r>
          </w:p>
        </w:tc>
      </w:tr>
      <w:tr w:rsidR="00F332A3" w:rsidRPr="0067695A" w14:paraId="5DAFEECB" w14:textId="77777777" w:rsidTr="009D6585">
        <w:trPr>
          <w:trHeight w:val="240"/>
          <w:jc w:val="center"/>
        </w:trPr>
        <w:tc>
          <w:tcPr>
            <w:tcW w:w="600" w:type="dxa"/>
            <w:tcBorders>
              <w:bottom w:val="single" w:sz="4" w:space="0" w:color="auto"/>
            </w:tcBorders>
          </w:tcPr>
          <w:p w14:paraId="57112733" w14:textId="77777777" w:rsidR="00F332A3" w:rsidRPr="0067695A" w:rsidRDefault="00F332A3" w:rsidP="00E67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69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7" w:type="dxa"/>
          </w:tcPr>
          <w:p w14:paraId="4819B7AD" w14:textId="77777777" w:rsidR="00F332A3" w:rsidRPr="0067695A" w:rsidRDefault="00F332A3" w:rsidP="00E6719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7695A">
              <w:rPr>
                <w:rFonts w:ascii="Times New Roman" w:hAnsi="Times New Roman" w:cs="Times New Roman"/>
                <w:sz w:val="28"/>
                <w:szCs w:val="28"/>
              </w:rPr>
              <w:t>Шиверский сельский дом культуры, п. Шиверский, ул. Лесная, 11</w:t>
            </w:r>
          </w:p>
        </w:tc>
        <w:tc>
          <w:tcPr>
            <w:tcW w:w="2835" w:type="dxa"/>
          </w:tcPr>
          <w:p w14:paraId="1DA8541F" w14:textId="77777777" w:rsidR="00F332A3" w:rsidRPr="0067695A" w:rsidRDefault="00F332A3" w:rsidP="00E6719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695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стенд, возле здания</w:t>
            </w:r>
          </w:p>
        </w:tc>
      </w:tr>
    </w:tbl>
    <w:p w14:paraId="51C42E7F" w14:textId="77777777" w:rsidR="003256CC" w:rsidRDefault="003256CC" w:rsidP="0085675B"/>
    <w:sectPr w:rsidR="003256CC" w:rsidSect="0075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69"/>
    <w:rsid w:val="000F663B"/>
    <w:rsid w:val="00124FC1"/>
    <w:rsid w:val="001C6F68"/>
    <w:rsid w:val="00223DA4"/>
    <w:rsid w:val="002E5C2D"/>
    <w:rsid w:val="003256CC"/>
    <w:rsid w:val="00354B40"/>
    <w:rsid w:val="00372006"/>
    <w:rsid w:val="00490F81"/>
    <w:rsid w:val="00547E1A"/>
    <w:rsid w:val="00616DFE"/>
    <w:rsid w:val="0063575E"/>
    <w:rsid w:val="00711569"/>
    <w:rsid w:val="00807803"/>
    <w:rsid w:val="0085675B"/>
    <w:rsid w:val="00935E65"/>
    <w:rsid w:val="0097591B"/>
    <w:rsid w:val="009D6585"/>
    <w:rsid w:val="00A20087"/>
    <w:rsid w:val="00A9432F"/>
    <w:rsid w:val="00B35F46"/>
    <w:rsid w:val="00B73AFA"/>
    <w:rsid w:val="00D548AD"/>
    <w:rsid w:val="00D849FE"/>
    <w:rsid w:val="00F3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6F33"/>
  <w15:docId w15:val="{071F3C2D-2905-43E8-93AF-D141D506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5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B73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B73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FA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B73AFA"/>
    <w:rPr>
      <w:b/>
      <w:bCs/>
      <w:sz w:val="27"/>
      <w:szCs w:val="27"/>
    </w:rPr>
  </w:style>
  <w:style w:type="character" w:styleId="a3">
    <w:name w:val="Strong"/>
    <w:basedOn w:val="a0"/>
    <w:qFormat/>
    <w:rsid w:val="00B73AFA"/>
    <w:rPr>
      <w:b/>
      <w:bCs/>
    </w:rPr>
  </w:style>
  <w:style w:type="paragraph" w:customStyle="1" w:styleId="ConsPlusNormal">
    <w:name w:val="ConsPlusNormal"/>
    <w:rsid w:val="0071156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1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11569"/>
    <w:pPr>
      <w:widowControl w:val="0"/>
      <w:autoSpaceDE w:val="0"/>
      <w:autoSpaceDN w:val="0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69"/>
    <w:rPr>
      <w:rFonts w:ascii="Tahoma" w:eastAsiaTheme="minorEastAsia" w:hAnsi="Tahoma" w:cs="Tahoma"/>
      <w:sz w:val="16"/>
      <w:szCs w:val="16"/>
    </w:rPr>
  </w:style>
  <w:style w:type="paragraph" w:customStyle="1" w:styleId="ConsPlusCell">
    <w:name w:val="ConsPlusCell"/>
    <w:uiPriority w:val="99"/>
    <w:rsid w:val="0071156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9AD279EF665F147CBD28ABCAE68AB0348449F2B625EA4A494B2C58623846027BC5A5932B6010CCe07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UserSh</cp:lastModifiedBy>
  <cp:revision>2</cp:revision>
  <cp:lastPrinted>2024-07-08T03:45:00Z</cp:lastPrinted>
  <dcterms:created xsi:type="dcterms:W3CDTF">2024-07-08T03:47:00Z</dcterms:created>
  <dcterms:modified xsi:type="dcterms:W3CDTF">2024-07-08T03:47:00Z</dcterms:modified>
</cp:coreProperties>
</file>